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8EDC" w14:textId="4630A77A" w:rsidR="00FD4C48" w:rsidRDefault="002807C3" w:rsidP="009B467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95D64D" wp14:editId="7D7C2DAB">
            <wp:simplePos x="0" y="0"/>
            <wp:positionH relativeFrom="column">
              <wp:posOffset>2343150</wp:posOffset>
            </wp:positionH>
            <wp:positionV relativeFrom="paragraph">
              <wp:posOffset>-581025</wp:posOffset>
            </wp:positionV>
            <wp:extent cx="949392" cy="1125061"/>
            <wp:effectExtent l="0" t="0" r="3175" b="0"/>
            <wp:wrapNone/>
            <wp:docPr id="1533968697" name="Picture 1" descr="A logo of a horse and ri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68697" name="Picture 1" descr="A logo of a horse and rid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2" cy="112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68692" w14:textId="59A8B31A" w:rsidR="009B467B" w:rsidRDefault="009B467B" w:rsidP="009B467B">
      <w:pPr>
        <w:jc w:val="center"/>
      </w:pPr>
    </w:p>
    <w:p w14:paraId="0FFB0DAB" w14:textId="77777777" w:rsidR="002807C3" w:rsidRDefault="002807C3" w:rsidP="0069708F">
      <w:pPr>
        <w:jc w:val="center"/>
        <w:rPr>
          <w:b/>
          <w:bCs/>
        </w:rPr>
      </w:pPr>
    </w:p>
    <w:p w14:paraId="3087FB2C" w14:textId="3B1BC25E" w:rsidR="002F5CFE" w:rsidRDefault="00741A82" w:rsidP="006970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Reasonable Adjustments </w:t>
      </w:r>
    </w:p>
    <w:p w14:paraId="37EBCA2E" w14:textId="5FCF58A1" w:rsidR="0069708F" w:rsidRPr="002807C3" w:rsidRDefault="002807C3" w:rsidP="0069708F">
      <w:pPr>
        <w:jc w:val="center"/>
        <w:rPr>
          <w:b/>
          <w:bCs/>
          <w:sz w:val="36"/>
          <w:szCs w:val="36"/>
        </w:rPr>
      </w:pPr>
      <w:r w:rsidRPr="002807C3">
        <w:rPr>
          <w:b/>
          <w:bCs/>
          <w:sz w:val="36"/>
          <w:szCs w:val="36"/>
        </w:rPr>
        <w:t>Request</w:t>
      </w:r>
      <w:r w:rsidR="00403B56">
        <w:rPr>
          <w:b/>
          <w:bCs/>
          <w:sz w:val="36"/>
          <w:szCs w:val="36"/>
        </w:rPr>
        <w:t xml:space="preserve"> Form</w:t>
      </w:r>
    </w:p>
    <w:p w14:paraId="02788810" w14:textId="44DBA314" w:rsidR="009B467B" w:rsidRPr="002807C3" w:rsidRDefault="009B467B" w:rsidP="002807C3">
      <w:pPr>
        <w:ind w:left="360"/>
        <w:jc w:val="center"/>
        <w:rPr>
          <w:bCs/>
          <w:sz w:val="28"/>
          <w:szCs w:val="28"/>
          <w:lang w:val="en-US"/>
        </w:rPr>
      </w:pPr>
      <w:r w:rsidRPr="002807C3">
        <w:rPr>
          <w:bCs/>
          <w:sz w:val="28"/>
          <w:szCs w:val="28"/>
          <w:lang w:val="en-US"/>
        </w:rPr>
        <w:t xml:space="preserve">To be completed </w:t>
      </w:r>
      <w:r w:rsidR="002807C3" w:rsidRPr="002807C3">
        <w:rPr>
          <w:bCs/>
          <w:sz w:val="28"/>
          <w:szCs w:val="28"/>
          <w:lang w:val="en-US"/>
        </w:rPr>
        <w:t xml:space="preserve">by the </w:t>
      </w:r>
      <w:r w:rsidR="00925A80">
        <w:rPr>
          <w:bCs/>
          <w:sz w:val="28"/>
          <w:szCs w:val="28"/>
          <w:lang w:val="en-US"/>
        </w:rPr>
        <w:t xml:space="preserve">member or a </w:t>
      </w:r>
      <w:r w:rsidR="002807C3" w:rsidRPr="002807C3">
        <w:rPr>
          <w:bCs/>
          <w:sz w:val="28"/>
          <w:szCs w:val="28"/>
          <w:lang w:val="en-US"/>
        </w:rPr>
        <w:t>parent/ guardian</w:t>
      </w:r>
      <w:r w:rsidR="00925A80">
        <w:rPr>
          <w:bCs/>
          <w:sz w:val="28"/>
          <w:szCs w:val="28"/>
          <w:lang w:val="en-US"/>
        </w:rPr>
        <w:t>.</w:t>
      </w:r>
    </w:p>
    <w:p w14:paraId="0EC2E19F" w14:textId="13B93586" w:rsidR="009B467B" w:rsidRDefault="009B467B" w:rsidP="009B467B">
      <w:pPr>
        <w:jc w:val="center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2807C3" w14:paraId="71FAD04D" w14:textId="77777777" w:rsidTr="002807C3">
        <w:tc>
          <w:tcPr>
            <w:tcW w:w="4390" w:type="dxa"/>
          </w:tcPr>
          <w:p w14:paraId="19B5705C" w14:textId="77777777" w:rsidR="002807C3" w:rsidRPr="004121E5" w:rsidRDefault="002807C3" w:rsidP="009B467B">
            <w:pPr>
              <w:jc w:val="center"/>
              <w:rPr>
                <w:b/>
                <w:bCs/>
              </w:rPr>
            </w:pPr>
          </w:p>
          <w:p w14:paraId="1894401D" w14:textId="319B9D91" w:rsidR="002807C3" w:rsidRPr="004121E5" w:rsidRDefault="002807C3" w:rsidP="009B467B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Member Name:</w:t>
            </w:r>
            <w:r w:rsidR="00925A80">
              <w:rPr>
                <w:b/>
                <w:bCs/>
              </w:rPr>
              <w:t xml:space="preserve"> </w:t>
            </w:r>
            <w:permStart w:id="384981415" w:edGrp="everyone"/>
            <w:r w:rsidR="00925A80">
              <w:rPr>
                <w:b/>
                <w:bCs/>
              </w:rPr>
              <w:t xml:space="preserve">                 </w:t>
            </w:r>
            <w:permEnd w:id="384981415"/>
          </w:p>
          <w:p w14:paraId="271521E9" w14:textId="60A44266" w:rsidR="002807C3" w:rsidRPr="004121E5" w:rsidRDefault="002807C3" w:rsidP="009B467B">
            <w:pPr>
              <w:jc w:val="center"/>
              <w:rPr>
                <w:b/>
                <w:bCs/>
              </w:rPr>
            </w:pPr>
          </w:p>
        </w:tc>
        <w:tc>
          <w:tcPr>
            <w:tcW w:w="4677" w:type="dxa"/>
          </w:tcPr>
          <w:p w14:paraId="07E71133" w14:textId="77777777" w:rsidR="002807C3" w:rsidRPr="004121E5" w:rsidRDefault="002807C3" w:rsidP="009B467B">
            <w:pPr>
              <w:rPr>
                <w:b/>
                <w:bCs/>
              </w:rPr>
            </w:pPr>
          </w:p>
          <w:p w14:paraId="70C29D37" w14:textId="7113B70F" w:rsidR="002807C3" w:rsidRPr="004121E5" w:rsidRDefault="002807C3" w:rsidP="009B467B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Membership number:</w:t>
            </w:r>
            <w:r w:rsidR="00925A80">
              <w:rPr>
                <w:b/>
                <w:bCs/>
              </w:rPr>
              <w:t xml:space="preserve"> </w:t>
            </w:r>
            <w:permStart w:id="833162748" w:edGrp="everyone"/>
            <w:r w:rsidR="00925A80">
              <w:rPr>
                <w:b/>
                <w:bCs/>
              </w:rPr>
              <w:t xml:space="preserve">         </w:t>
            </w:r>
            <w:permEnd w:id="833162748"/>
          </w:p>
        </w:tc>
      </w:tr>
      <w:tr w:rsidR="002807C3" w14:paraId="2E68E4EC" w14:textId="77777777" w:rsidTr="002807C3">
        <w:tc>
          <w:tcPr>
            <w:tcW w:w="4390" w:type="dxa"/>
          </w:tcPr>
          <w:p w14:paraId="711598A3" w14:textId="77777777" w:rsidR="002807C3" w:rsidRPr="004121E5" w:rsidRDefault="002807C3" w:rsidP="009B467B">
            <w:pPr>
              <w:jc w:val="center"/>
              <w:rPr>
                <w:b/>
                <w:bCs/>
              </w:rPr>
            </w:pPr>
          </w:p>
          <w:p w14:paraId="253779A3" w14:textId="3D69233B" w:rsidR="002807C3" w:rsidRPr="004121E5" w:rsidRDefault="002807C3" w:rsidP="002807C3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Riding Club:</w:t>
            </w:r>
            <w:r w:rsidR="00925A80">
              <w:rPr>
                <w:b/>
                <w:bCs/>
              </w:rPr>
              <w:t xml:space="preserve"> </w:t>
            </w:r>
            <w:permStart w:id="809574356" w:edGrp="everyone"/>
            <w:r w:rsidR="00925A80">
              <w:rPr>
                <w:b/>
                <w:bCs/>
              </w:rPr>
              <w:t xml:space="preserve">      </w:t>
            </w:r>
            <w:permEnd w:id="809574356"/>
          </w:p>
          <w:p w14:paraId="69E47F90" w14:textId="0ED3FE4A" w:rsidR="002807C3" w:rsidRPr="004121E5" w:rsidRDefault="002807C3" w:rsidP="009B467B">
            <w:pPr>
              <w:jc w:val="center"/>
              <w:rPr>
                <w:b/>
                <w:bCs/>
              </w:rPr>
            </w:pPr>
          </w:p>
        </w:tc>
        <w:tc>
          <w:tcPr>
            <w:tcW w:w="4677" w:type="dxa"/>
          </w:tcPr>
          <w:p w14:paraId="29D342D3" w14:textId="77777777" w:rsidR="002807C3" w:rsidRPr="004121E5" w:rsidRDefault="002807C3" w:rsidP="009B467B">
            <w:pPr>
              <w:rPr>
                <w:b/>
                <w:bCs/>
              </w:rPr>
            </w:pPr>
          </w:p>
          <w:p w14:paraId="7DFEAE12" w14:textId="6F81512B" w:rsidR="002807C3" w:rsidRPr="004121E5" w:rsidRDefault="002807C3" w:rsidP="009B467B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Contact Email:</w:t>
            </w:r>
            <w:r w:rsidR="00925A80">
              <w:rPr>
                <w:b/>
                <w:bCs/>
              </w:rPr>
              <w:t xml:space="preserve"> </w:t>
            </w:r>
            <w:permStart w:id="1133255316" w:edGrp="everyone"/>
            <w:r w:rsidR="00925A80">
              <w:rPr>
                <w:b/>
                <w:bCs/>
              </w:rPr>
              <w:t xml:space="preserve">         </w:t>
            </w:r>
            <w:permEnd w:id="1133255316"/>
          </w:p>
        </w:tc>
      </w:tr>
      <w:tr w:rsidR="002807C3" w14:paraId="246CD70F" w14:textId="77777777" w:rsidTr="0047633A">
        <w:tc>
          <w:tcPr>
            <w:tcW w:w="9067" w:type="dxa"/>
            <w:gridSpan w:val="2"/>
          </w:tcPr>
          <w:p w14:paraId="232CB0F3" w14:textId="37F5E00C" w:rsidR="002807C3" w:rsidRDefault="002807C3" w:rsidP="009B467B">
            <w:r>
              <w:t xml:space="preserve">Name and contact email for the parent/ guardian completing this form, if not the member themselves: </w:t>
            </w:r>
            <w:permStart w:id="1188843283" w:edGrp="everyone"/>
            <w:r w:rsidR="00925A80">
              <w:t xml:space="preserve">         </w:t>
            </w:r>
            <w:permEnd w:id="1188843283"/>
          </w:p>
          <w:p w14:paraId="04C076F3" w14:textId="22BCB4E9" w:rsidR="002807C3" w:rsidRDefault="002807C3" w:rsidP="009B467B"/>
        </w:tc>
      </w:tr>
    </w:tbl>
    <w:p w14:paraId="71613CE8" w14:textId="77777777" w:rsidR="0069708F" w:rsidRDefault="0069708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708F" w14:paraId="26538A7E" w14:textId="77777777" w:rsidTr="0069708F">
        <w:tc>
          <w:tcPr>
            <w:tcW w:w="9067" w:type="dxa"/>
          </w:tcPr>
          <w:p w14:paraId="55E78F4B" w14:textId="7E3CC5E1" w:rsidR="0069708F" w:rsidRPr="004121E5" w:rsidRDefault="0069708F" w:rsidP="009B467B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What I find difficult:</w:t>
            </w:r>
          </w:p>
          <w:p w14:paraId="26A33911" w14:textId="6ECA3A0C" w:rsidR="0069708F" w:rsidRDefault="00925A80" w:rsidP="009B467B">
            <w:permStart w:id="780758688" w:edGrp="everyone"/>
            <w:r>
              <w:t xml:space="preserve">            </w:t>
            </w:r>
            <w:permEnd w:id="780758688"/>
          </w:p>
          <w:p w14:paraId="25206245" w14:textId="77777777" w:rsidR="007202E2" w:rsidRDefault="007202E2" w:rsidP="009B467B"/>
          <w:p w14:paraId="539647F7" w14:textId="77777777" w:rsidR="004121E5" w:rsidRDefault="004121E5" w:rsidP="009B467B"/>
          <w:p w14:paraId="7899E050" w14:textId="77777777" w:rsidR="004121E5" w:rsidRDefault="004121E5" w:rsidP="009B467B"/>
          <w:p w14:paraId="1B6D9C18" w14:textId="5AF02A3E" w:rsidR="0069708F" w:rsidRDefault="0069708F" w:rsidP="0069708F"/>
        </w:tc>
      </w:tr>
      <w:tr w:rsidR="0069708F" w14:paraId="45ABE730" w14:textId="77777777" w:rsidTr="0069708F">
        <w:tc>
          <w:tcPr>
            <w:tcW w:w="9067" w:type="dxa"/>
          </w:tcPr>
          <w:p w14:paraId="196F82FD" w14:textId="103A4028" w:rsidR="0069708F" w:rsidRPr="004121E5" w:rsidRDefault="0069708F" w:rsidP="0069708F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What support I need:</w:t>
            </w:r>
          </w:p>
          <w:p w14:paraId="1E71AF6C" w14:textId="041704FA" w:rsidR="004121E5" w:rsidRDefault="00925A80" w:rsidP="0069708F">
            <w:permStart w:id="752508705" w:edGrp="everyone"/>
            <w:r>
              <w:t xml:space="preserve">           </w:t>
            </w:r>
            <w:permEnd w:id="752508705"/>
          </w:p>
          <w:p w14:paraId="24993970" w14:textId="77777777" w:rsidR="004121E5" w:rsidRDefault="004121E5" w:rsidP="0069708F"/>
          <w:p w14:paraId="3A992724" w14:textId="77777777" w:rsidR="004121E5" w:rsidRDefault="004121E5" w:rsidP="0069708F"/>
          <w:p w14:paraId="0CE84178" w14:textId="77777777" w:rsidR="007202E2" w:rsidRDefault="007202E2" w:rsidP="0069708F"/>
          <w:p w14:paraId="6DF4D79E" w14:textId="2B4F39F7" w:rsidR="0069708F" w:rsidRDefault="0069708F" w:rsidP="0069708F"/>
        </w:tc>
      </w:tr>
      <w:tr w:rsidR="0069708F" w14:paraId="35535B36" w14:textId="77777777" w:rsidTr="0069708F">
        <w:tc>
          <w:tcPr>
            <w:tcW w:w="9067" w:type="dxa"/>
          </w:tcPr>
          <w:p w14:paraId="4341857F" w14:textId="3F94555E" w:rsidR="0069708F" w:rsidRPr="004121E5" w:rsidRDefault="0069708F" w:rsidP="0069708F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Any further information</w:t>
            </w:r>
            <w:r w:rsidR="007202E2" w:rsidRPr="004121E5">
              <w:rPr>
                <w:b/>
                <w:bCs/>
              </w:rPr>
              <w:t xml:space="preserve"> that may be useful for BRC to be aware of</w:t>
            </w:r>
            <w:r w:rsidRPr="004121E5">
              <w:rPr>
                <w:b/>
                <w:bCs/>
              </w:rPr>
              <w:t>:</w:t>
            </w:r>
            <w:r w:rsidR="00403B56">
              <w:rPr>
                <w:b/>
                <w:bCs/>
              </w:rPr>
              <w:t xml:space="preserve"> </w:t>
            </w:r>
          </w:p>
          <w:p w14:paraId="1B5660E8" w14:textId="08721B1B" w:rsidR="0069708F" w:rsidRDefault="00925A80" w:rsidP="0069708F">
            <w:permStart w:id="483000870" w:edGrp="everyone"/>
            <w:r>
              <w:t xml:space="preserve">               </w:t>
            </w:r>
            <w:permEnd w:id="483000870"/>
          </w:p>
          <w:p w14:paraId="30FE48D2" w14:textId="77777777" w:rsidR="007202E2" w:rsidRDefault="007202E2" w:rsidP="0069708F"/>
          <w:p w14:paraId="6E545BD1" w14:textId="43AB3D2B" w:rsidR="0069708F" w:rsidRDefault="0069708F" w:rsidP="0069708F"/>
        </w:tc>
      </w:tr>
    </w:tbl>
    <w:p w14:paraId="4347136C" w14:textId="45A306DC" w:rsidR="009B467B" w:rsidRDefault="009B467B" w:rsidP="009B467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9708F" w14:paraId="12FF8DD5" w14:textId="77777777" w:rsidTr="0069708F">
        <w:tc>
          <w:tcPr>
            <w:tcW w:w="9010" w:type="dxa"/>
          </w:tcPr>
          <w:p w14:paraId="6D0EF460" w14:textId="5174FC87" w:rsidR="007202E2" w:rsidRDefault="007202E2" w:rsidP="0069708F">
            <w:r>
              <w:t xml:space="preserve">I consent for </w:t>
            </w:r>
            <w:r w:rsidR="004121E5">
              <w:t>this information</w:t>
            </w:r>
            <w:r>
              <w:t xml:space="preserve"> to be used by British Riding Clubs staff to assess what reasonable adjustments can be put in place for the rider. </w:t>
            </w:r>
          </w:p>
          <w:p w14:paraId="4A2688AE" w14:textId="77777777" w:rsidR="00403B56" w:rsidRDefault="007202E2" w:rsidP="0069708F">
            <w:r>
              <w:t xml:space="preserve">Following this application an official reasonable adjustments certificate will be provided. </w:t>
            </w:r>
          </w:p>
          <w:p w14:paraId="66ECF088" w14:textId="1EEF6977" w:rsidR="007202E2" w:rsidRDefault="007202E2" w:rsidP="0069708F">
            <w:r>
              <w:t xml:space="preserve">I understand that the </w:t>
            </w:r>
            <w:r w:rsidR="004121E5">
              <w:t xml:space="preserve">official </w:t>
            </w:r>
            <w:r>
              <w:t xml:space="preserve">certificate </w:t>
            </w:r>
            <w:r w:rsidR="004121E5">
              <w:t xml:space="preserve">provided by BRC </w:t>
            </w:r>
            <w:r>
              <w:t xml:space="preserve">will need to be sent to event </w:t>
            </w:r>
            <w:r w:rsidR="004121E5">
              <w:t xml:space="preserve">organisers </w:t>
            </w:r>
            <w:r>
              <w:t>in good time</w:t>
            </w:r>
            <w:r w:rsidR="004121E5">
              <w:t xml:space="preserve"> before </w:t>
            </w:r>
            <w:r w:rsidR="00403B56">
              <w:t>each</w:t>
            </w:r>
            <w:r w:rsidR="004121E5">
              <w:t xml:space="preserve"> event</w:t>
            </w:r>
            <w:r>
              <w:t xml:space="preserve"> to allow sufficient time for </w:t>
            </w:r>
            <w:r w:rsidR="004121E5">
              <w:t>adjustments to be made.</w:t>
            </w:r>
          </w:p>
          <w:p w14:paraId="4CCA4ABB" w14:textId="00710D7A" w:rsidR="004121E5" w:rsidRDefault="004121E5" w:rsidP="0069708F">
            <w:r w:rsidRPr="004121E5">
              <w:rPr>
                <w:b/>
                <w:bCs/>
              </w:rPr>
              <w:t>Signature</w:t>
            </w:r>
            <w:r>
              <w:t xml:space="preserve">: </w:t>
            </w:r>
            <w:permStart w:id="2023104276" w:edGrp="everyone"/>
            <w:r w:rsidR="00925A80">
              <w:t xml:space="preserve">          </w:t>
            </w:r>
            <w:permEnd w:id="2023104276"/>
          </w:p>
          <w:p w14:paraId="5D044D8F" w14:textId="61ADB306" w:rsidR="004121E5" w:rsidRDefault="004121E5" w:rsidP="0069708F">
            <w:r>
              <w:t>(For junior members a parent/ guardian must sign on their behalf)</w:t>
            </w:r>
          </w:p>
          <w:p w14:paraId="5FD0CC1D" w14:textId="77777777" w:rsidR="004121E5" w:rsidRDefault="004121E5" w:rsidP="0069708F"/>
          <w:p w14:paraId="00F10DC6" w14:textId="3094F4E8" w:rsidR="0069708F" w:rsidRDefault="004121E5" w:rsidP="0069708F">
            <w:pPr>
              <w:rPr>
                <w:b/>
                <w:bCs/>
              </w:rPr>
            </w:pPr>
            <w:r w:rsidRPr="004121E5">
              <w:rPr>
                <w:b/>
                <w:bCs/>
              </w:rPr>
              <w:t>Date:</w:t>
            </w:r>
            <w:r w:rsidR="00925A80">
              <w:rPr>
                <w:b/>
                <w:bCs/>
              </w:rPr>
              <w:t xml:space="preserve"> </w:t>
            </w:r>
            <w:permStart w:id="906433284" w:edGrp="everyone"/>
            <w:r w:rsidR="00925A80">
              <w:rPr>
                <w:b/>
                <w:bCs/>
              </w:rPr>
              <w:t xml:space="preserve">            </w:t>
            </w:r>
            <w:permEnd w:id="906433284"/>
          </w:p>
          <w:p w14:paraId="6154F31D" w14:textId="0C0D8638" w:rsidR="004121E5" w:rsidRPr="004121E5" w:rsidRDefault="004121E5" w:rsidP="0069708F">
            <w:pPr>
              <w:rPr>
                <w:b/>
                <w:bCs/>
              </w:rPr>
            </w:pPr>
          </w:p>
        </w:tc>
      </w:tr>
    </w:tbl>
    <w:p w14:paraId="1A4AF9EB" w14:textId="56583CB8" w:rsidR="0069708F" w:rsidRDefault="002553F8" w:rsidP="009B467B">
      <w:pPr>
        <w:jc w:val="center"/>
      </w:pPr>
      <w:r>
        <w:t xml:space="preserve">Return completed form via email to </w:t>
      </w:r>
      <w:hyperlink r:id="rId9" w:history="1">
        <w:r w:rsidRPr="00556761">
          <w:rPr>
            <w:rStyle w:val="Hyperlink"/>
          </w:rPr>
          <w:t>brcentries@bhs.org.uk</w:t>
        </w:r>
      </w:hyperlink>
      <w:r>
        <w:t xml:space="preserve"> </w:t>
      </w:r>
    </w:p>
    <w:sectPr w:rsidR="0069708F" w:rsidSect="00A835DE"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3396" w14:textId="77777777" w:rsidR="00FD4C48" w:rsidRDefault="00FD4C48" w:rsidP="00FD4C48">
      <w:r>
        <w:separator/>
      </w:r>
    </w:p>
  </w:endnote>
  <w:endnote w:type="continuationSeparator" w:id="0">
    <w:p w14:paraId="7A023445" w14:textId="77777777" w:rsidR="00FD4C48" w:rsidRDefault="00FD4C48" w:rsidP="00FD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207D" w14:textId="56C92FA2" w:rsidR="00FD4C48" w:rsidRDefault="00720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3536E9" wp14:editId="0768F9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47470" cy="314325"/>
              <wp:effectExtent l="0" t="0" r="5080" b="0"/>
              <wp:wrapNone/>
              <wp:docPr id="216379461" name="Text Box 6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69939" w14:textId="5750DEA5" w:rsidR="007202E2" w:rsidRPr="007202E2" w:rsidRDefault="007202E2" w:rsidP="007202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7202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536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his item contains Personal Data" style="position:absolute;margin-left:0;margin-top:0;width:106.1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" filled="f" stroked="f">
              <v:textbox style="mso-fit-shape-to-text:t" inset="0,0,0,15pt">
                <w:txbxContent>
                  <w:p w14:paraId="09A69939" w14:textId="5750DEA5" w:rsidR="007202E2" w:rsidRPr="007202E2" w:rsidRDefault="007202E2" w:rsidP="007202E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7202E2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496C" w14:textId="3FD8BB9F" w:rsidR="00FD4C48" w:rsidRDefault="00720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A2A9A3" wp14:editId="7A033697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47470" cy="314325"/>
              <wp:effectExtent l="0" t="0" r="5080" b="0"/>
              <wp:wrapNone/>
              <wp:docPr id="1292598422" name="Text Box 7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12CC3" w14:textId="447F1DE4" w:rsidR="007202E2" w:rsidRPr="007202E2" w:rsidRDefault="007202E2" w:rsidP="007202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7202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2A9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This item contains Personal Data" style="position:absolute;margin-left:0;margin-top:0;width:106.1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" filled="f" stroked="f">
              <v:textbox style="mso-fit-shape-to-text:t" inset="0,0,0,15pt">
                <w:txbxContent>
                  <w:p w14:paraId="67E12CC3" w14:textId="447F1DE4" w:rsidR="007202E2" w:rsidRPr="007202E2" w:rsidRDefault="007202E2" w:rsidP="007202E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7202E2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D606" w14:textId="543D9E46" w:rsidR="00FD4C48" w:rsidRDefault="00720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EDC80F" wp14:editId="2C5F2F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47470" cy="314325"/>
              <wp:effectExtent l="0" t="0" r="5080" b="0"/>
              <wp:wrapNone/>
              <wp:docPr id="1317778747" name="Text Box 5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0A94E" w14:textId="6F7BF338" w:rsidR="007202E2" w:rsidRPr="007202E2" w:rsidRDefault="007202E2" w:rsidP="007202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7202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DC8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This item contains Personal Data" style="position:absolute;margin-left:0;margin-top:0;width:106.1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" filled="f" stroked="f">
              <v:textbox style="mso-fit-shape-to-text:t" inset="0,0,0,15pt">
                <w:txbxContent>
                  <w:p w14:paraId="5650A94E" w14:textId="6F7BF338" w:rsidR="007202E2" w:rsidRPr="007202E2" w:rsidRDefault="007202E2" w:rsidP="007202E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7202E2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69B8" w14:textId="77777777" w:rsidR="00FD4C48" w:rsidRDefault="00FD4C48" w:rsidP="00FD4C48">
      <w:r>
        <w:separator/>
      </w:r>
    </w:p>
  </w:footnote>
  <w:footnote w:type="continuationSeparator" w:id="0">
    <w:p w14:paraId="3F86DB43" w14:textId="77777777" w:rsidR="00FD4C48" w:rsidRDefault="00FD4C48" w:rsidP="00FD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20772"/>
    <w:multiLevelType w:val="hybridMultilevel"/>
    <w:tmpl w:val="1F8A3972"/>
    <w:lvl w:ilvl="0" w:tplc="68D42B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41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UbUdMzyQ1kBa2HEfyBBSYZoZNs5G2+qZL5LpldGG//SsMvWOdo4W2JDxnUUCr0jWM7h3/QDnZJv0RzJmLs8+Sg==" w:salt="ZWA0a4FXnJutvGi1JI9S9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B"/>
    <w:rsid w:val="00003230"/>
    <w:rsid w:val="00181783"/>
    <w:rsid w:val="002553F8"/>
    <w:rsid w:val="002807C3"/>
    <w:rsid w:val="002F5CFE"/>
    <w:rsid w:val="003F3635"/>
    <w:rsid w:val="00403B56"/>
    <w:rsid w:val="004121E5"/>
    <w:rsid w:val="00501330"/>
    <w:rsid w:val="005075CA"/>
    <w:rsid w:val="0069708F"/>
    <w:rsid w:val="007202E2"/>
    <w:rsid w:val="00741A82"/>
    <w:rsid w:val="00750657"/>
    <w:rsid w:val="00752D70"/>
    <w:rsid w:val="00925A80"/>
    <w:rsid w:val="009B467B"/>
    <w:rsid w:val="00A835DE"/>
    <w:rsid w:val="00BA6F20"/>
    <w:rsid w:val="00C41DBC"/>
    <w:rsid w:val="00F66B7B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64D8"/>
  <w15:chartTrackingRefBased/>
  <w15:docId w15:val="{6CB621E3-1C80-7F40-BC75-EE4470E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4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48"/>
  </w:style>
  <w:style w:type="character" w:styleId="Hyperlink">
    <w:name w:val="Hyperlink"/>
    <w:basedOn w:val="DefaultParagraphFont"/>
    <w:uiPriority w:val="99"/>
    <w:unhideWhenUsed/>
    <w:rsid w:val="002553F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centries@bh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CDD8-1A84-49A0-9B67-824995B8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Bernard</dc:creator>
  <cp:keywords/>
  <dc:description/>
  <cp:lastModifiedBy>Beth Goff</cp:lastModifiedBy>
  <cp:revision>6</cp:revision>
  <dcterms:created xsi:type="dcterms:W3CDTF">2024-11-11T10:13:00Z</dcterms:created>
  <dcterms:modified xsi:type="dcterms:W3CDTF">2024-12-04T12:02:00Z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4e8bb53b,ce5b045,4d0b7c96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contains Personal Data</vt:lpwstr>
  </property>
  <property fmtid="{D5CDD505-2E9C-101B-9397-08002B2CF9AE}" pid="5" name="MSIP_Label_13260a7f-6505-485d-a9f6-cb1d6d993f4b_Enabled">
    <vt:lpwstr>true</vt:lpwstr>
  </property>
  <property fmtid="{D5CDD505-2E9C-101B-9397-08002B2CF9AE}" pid="6" name="MSIP_Label_13260a7f-6505-485d-a9f6-cb1d6d993f4b_SetDate">
    <vt:lpwstr>2024-11-11T09:49:03Z</vt:lpwstr>
  </property>
  <property fmtid="{D5CDD505-2E9C-101B-9397-08002B2CF9AE}" pid="7" name="MSIP_Label_13260a7f-6505-485d-a9f6-cb1d6d993f4b_Method">
    <vt:lpwstr>Privileged</vt:lpwstr>
  </property>
  <property fmtid="{D5CDD505-2E9C-101B-9397-08002B2CF9AE}" pid="8" name="MSIP_Label_13260a7f-6505-485d-a9f6-cb1d6d993f4b_Name">
    <vt:lpwstr>Personal Data (Standard)</vt:lpwstr>
  </property>
  <property fmtid="{D5CDD505-2E9C-101B-9397-08002B2CF9AE}" pid="9" name="MSIP_Label_13260a7f-6505-485d-a9f6-cb1d6d993f4b_SiteId">
    <vt:lpwstr>61761a3f-0f9f-43bd-a8ce-e39e84824d9e</vt:lpwstr>
  </property>
  <property fmtid="{D5CDD505-2E9C-101B-9397-08002B2CF9AE}" pid="10" name="MSIP_Label_13260a7f-6505-485d-a9f6-cb1d6d993f4b_ActionId">
    <vt:lpwstr>11d08578-dd91-46f3-b4e5-47a7ad32e6d2</vt:lpwstr>
  </property>
  <property fmtid="{D5CDD505-2E9C-101B-9397-08002B2CF9AE}" pid="11" name="MSIP_Label_13260a7f-6505-485d-a9f6-cb1d6d993f4b_ContentBits">
    <vt:lpwstr>2</vt:lpwstr>
  </property>
</Properties>
</file>