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7FA3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58C84C9B" w14:textId="77777777" w:rsidR="00276DD6" w:rsidRPr="00F83F07" w:rsidRDefault="00276DD6" w:rsidP="00276D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ANIMALS ACT 1971 (as amended by the Control of Horses Act 2015)</w:t>
      </w:r>
    </w:p>
    <w:p w14:paraId="172FBF96" w14:textId="77777777" w:rsidR="00276DD6" w:rsidRPr="00F83F07" w:rsidRDefault="00276DD6" w:rsidP="00276DD6">
      <w:pPr>
        <w:rPr>
          <w:rFonts w:ascii="Arial" w:hAnsi="Arial" w:cs="Arial"/>
          <w:b/>
          <w:sz w:val="24"/>
          <w:szCs w:val="24"/>
        </w:rPr>
      </w:pPr>
    </w:p>
    <w:p w14:paraId="1DD598D6" w14:textId="77777777" w:rsidR="00276DD6" w:rsidRPr="00F83F07" w:rsidRDefault="00276DD6" w:rsidP="00276D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UNDER SECTION 7C FOLLOWING DETENTION</w:t>
      </w:r>
      <w:r w:rsidRPr="00F83F07">
        <w:rPr>
          <w:rFonts w:ascii="Arial" w:hAnsi="Arial" w:cs="Arial"/>
          <w:b/>
          <w:sz w:val="24"/>
          <w:szCs w:val="24"/>
        </w:rPr>
        <w:t xml:space="preserve"> OF HORSE(S) </w:t>
      </w:r>
    </w:p>
    <w:p w14:paraId="26551E30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2A73E61D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  <w:r w:rsidRPr="008F5F67">
        <w:rPr>
          <w:rFonts w:ascii="Arial" w:hAnsi="Arial" w:cs="Arial"/>
          <w:sz w:val="24"/>
          <w:szCs w:val="24"/>
        </w:rPr>
        <w:t>THIS N</w:t>
      </w:r>
      <w:r>
        <w:rPr>
          <w:rFonts w:ascii="Arial" w:hAnsi="Arial" w:cs="Arial"/>
          <w:sz w:val="24"/>
          <w:szCs w:val="24"/>
        </w:rPr>
        <w:t xml:space="preserve">OTICE is placed under section 7C of the Animals Act 1971 (as amended by the Control of Horses Act </w:t>
      </w:r>
      <w:proofErr w:type="gramStart"/>
      <w:r>
        <w:rPr>
          <w:rFonts w:ascii="Arial" w:hAnsi="Arial" w:cs="Arial"/>
          <w:sz w:val="24"/>
          <w:szCs w:val="24"/>
        </w:rPr>
        <w:t>2015)</w:t>
      </w:r>
      <w:r w:rsidR="009720F8">
        <w:rPr>
          <w:rFonts w:ascii="Arial" w:hAnsi="Arial" w:cs="Arial"/>
          <w:sz w:val="24"/>
          <w:szCs w:val="24"/>
        </w:rPr>
        <w:t>(</w:t>
      </w:r>
      <w:proofErr w:type="gramEnd"/>
      <w:r w:rsidR="009720F8">
        <w:rPr>
          <w:rFonts w:ascii="Arial" w:hAnsi="Arial" w:cs="Arial"/>
          <w:sz w:val="24"/>
          <w:szCs w:val="24"/>
        </w:rPr>
        <w:t xml:space="preserve">“the Act”) </w:t>
      </w:r>
      <w:r w:rsidRPr="008F5F67">
        <w:rPr>
          <w:rFonts w:ascii="Arial" w:hAnsi="Arial" w:cs="Arial"/>
          <w:sz w:val="24"/>
          <w:szCs w:val="24"/>
        </w:rPr>
        <w:t>in pursuance of its powers</w:t>
      </w:r>
      <w:r>
        <w:rPr>
          <w:rFonts w:ascii="Arial" w:hAnsi="Arial" w:cs="Arial"/>
          <w:sz w:val="24"/>
          <w:szCs w:val="24"/>
        </w:rPr>
        <w:t xml:space="preserve"> to detain  horses under section 7A </w:t>
      </w:r>
      <w:r w:rsidRPr="008F5F67">
        <w:rPr>
          <w:rFonts w:ascii="Arial" w:hAnsi="Arial" w:cs="Arial"/>
          <w:sz w:val="24"/>
          <w:szCs w:val="24"/>
        </w:rPr>
        <w:t xml:space="preserve">of the Act.  </w:t>
      </w:r>
    </w:p>
    <w:p w14:paraId="3B4FB5BC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7BFBC6E8" w14:textId="77777777" w:rsidR="00276DD6" w:rsidRDefault="00276DD6" w:rsidP="00276DD6">
      <w:pPr>
        <w:rPr>
          <w:rFonts w:ascii="Arial" w:hAnsi="Arial" w:cs="Arial"/>
          <w:sz w:val="24"/>
          <w:szCs w:val="24"/>
        </w:rPr>
      </w:pPr>
      <w:r w:rsidRPr="008F5F67">
        <w:rPr>
          <w:rFonts w:ascii="Arial" w:hAnsi="Arial" w:cs="Arial"/>
          <w:sz w:val="24"/>
          <w:szCs w:val="24"/>
        </w:rPr>
        <w:t>A horse</w:t>
      </w:r>
      <w:r w:rsidR="008D1E1D">
        <w:rPr>
          <w:rFonts w:ascii="Arial" w:hAnsi="Arial" w:cs="Arial"/>
          <w:sz w:val="24"/>
          <w:szCs w:val="24"/>
        </w:rPr>
        <w:t xml:space="preserve">(s) described as: </w:t>
      </w:r>
    </w:p>
    <w:p w14:paraId="050ABBC7" w14:textId="77777777" w:rsidR="00357A6C" w:rsidRDefault="00357A6C" w:rsidP="00276DD6">
      <w:pPr>
        <w:rPr>
          <w:rFonts w:ascii="Arial" w:hAnsi="Arial" w:cs="Arial"/>
          <w:sz w:val="24"/>
          <w:szCs w:val="24"/>
        </w:rPr>
      </w:pPr>
    </w:p>
    <w:p w14:paraId="07D280C3" w14:textId="77777777" w:rsidR="00357A6C" w:rsidRPr="008F5F67" w:rsidRDefault="00357A6C" w:rsidP="00357A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Micro chip</w:t>
      </w:r>
      <w:proofErr w:type="spellEnd"/>
      <w:r>
        <w:rPr>
          <w:rFonts w:ascii="Arial" w:hAnsi="Arial" w:cs="Arial"/>
          <w:sz w:val="24"/>
          <w:szCs w:val="24"/>
        </w:rPr>
        <w:t xml:space="preserve"> No: </w:t>
      </w:r>
    </w:p>
    <w:p w14:paraId="31A2668C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3E44DB0E" w14:textId="77777777" w:rsidR="00276DD6" w:rsidRDefault="00276DD6" w:rsidP="00276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(were) detained</w:t>
      </w:r>
      <w:r w:rsidRPr="008F5F67">
        <w:rPr>
          <w:rFonts w:ascii="Arial" w:hAnsi="Arial" w:cs="Arial"/>
          <w:sz w:val="24"/>
          <w:szCs w:val="24"/>
        </w:rPr>
        <w:t xml:space="preserve"> from the following location / </w:t>
      </w:r>
      <w:r w:rsidR="008D1E1D">
        <w:rPr>
          <w:rFonts w:ascii="Arial" w:hAnsi="Arial" w:cs="Arial"/>
          <w:sz w:val="24"/>
          <w:szCs w:val="24"/>
        </w:rPr>
        <w:t xml:space="preserve">address / area: </w:t>
      </w:r>
    </w:p>
    <w:p w14:paraId="72948BE3" w14:textId="77777777" w:rsidR="008D1E1D" w:rsidRPr="008F5F67" w:rsidRDefault="008D1E1D" w:rsidP="00276DD6">
      <w:pPr>
        <w:rPr>
          <w:rFonts w:ascii="Arial" w:hAnsi="Arial" w:cs="Arial"/>
          <w:sz w:val="24"/>
          <w:szCs w:val="24"/>
        </w:rPr>
      </w:pPr>
    </w:p>
    <w:p w14:paraId="47C78192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4BC28C7D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  <w:r w:rsidRPr="008F5F67">
        <w:rPr>
          <w:rFonts w:ascii="Arial" w:hAnsi="Arial" w:cs="Arial"/>
          <w:sz w:val="24"/>
          <w:szCs w:val="24"/>
        </w:rPr>
        <w:t>A</w:t>
      </w:r>
      <w:r w:rsidR="008D1E1D">
        <w:rPr>
          <w:rFonts w:ascii="Arial" w:hAnsi="Arial" w:cs="Arial"/>
          <w:sz w:val="24"/>
          <w:szCs w:val="24"/>
        </w:rPr>
        <w:t>t the following date and time:</w:t>
      </w:r>
    </w:p>
    <w:p w14:paraId="01947812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37CF0A27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  <w:r w:rsidRPr="008F5F67">
        <w:rPr>
          <w:rFonts w:ascii="Arial" w:hAnsi="Arial" w:cs="Arial"/>
          <w:sz w:val="24"/>
          <w:szCs w:val="24"/>
        </w:rPr>
        <w:t>If you are the owner or person acting on behalf of the owner, or have any information regarding the ownership of the horse(s) please contact:</w:t>
      </w:r>
    </w:p>
    <w:p w14:paraId="1CC55C2E" w14:textId="77777777" w:rsidR="00276DD6" w:rsidRDefault="00276DD6" w:rsidP="00276DD6">
      <w:pPr>
        <w:rPr>
          <w:rFonts w:ascii="Arial" w:hAnsi="Arial" w:cs="Arial"/>
          <w:sz w:val="24"/>
          <w:szCs w:val="24"/>
        </w:rPr>
      </w:pPr>
    </w:p>
    <w:p w14:paraId="5A6DFFC4" w14:textId="77777777" w:rsidR="008D1E1D" w:rsidRDefault="008D1E1D" w:rsidP="00276DD6">
      <w:pPr>
        <w:rPr>
          <w:rFonts w:ascii="Arial" w:hAnsi="Arial" w:cs="Arial"/>
          <w:b/>
          <w:sz w:val="24"/>
          <w:szCs w:val="24"/>
        </w:rPr>
      </w:pPr>
    </w:p>
    <w:p w14:paraId="48F9DEBD" w14:textId="77777777" w:rsidR="00440777" w:rsidRDefault="00440777" w:rsidP="00276DD6">
      <w:pPr>
        <w:rPr>
          <w:rFonts w:ascii="Arial" w:hAnsi="Arial" w:cs="Arial"/>
        </w:rPr>
      </w:pPr>
    </w:p>
    <w:p w14:paraId="34E2DF03" w14:textId="3901C94D" w:rsidR="00440777" w:rsidRPr="00440777" w:rsidRDefault="00440777" w:rsidP="00276D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[Enter Name of Contact </w:t>
      </w:r>
      <w:r w:rsidR="00BA00D6">
        <w:rPr>
          <w:rFonts w:ascii="Arial" w:hAnsi="Arial" w:cs="Arial"/>
          <w:i/>
        </w:rPr>
        <w:t>&amp; D</w:t>
      </w:r>
      <w:r>
        <w:rPr>
          <w:rFonts w:ascii="Arial" w:hAnsi="Arial" w:cs="Arial"/>
          <w:i/>
        </w:rPr>
        <w:t>etails]</w:t>
      </w:r>
    </w:p>
    <w:p w14:paraId="7E925492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4EC3671D" w14:textId="77777777" w:rsidR="00276DD6" w:rsidRPr="008F5F67" w:rsidRDefault="00276DD6" w:rsidP="00276DD6">
      <w:pPr>
        <w:rPr>
          <w:rFonts w:ascii="Arial" w:hAnsi="Arial" w:cs="Arial"/>
          <w:b/>
          <w:sz w:val="24"/>
          <w:szCs w:val="24"/>
        </w:rPr>
      </w:pPr>
      <w:r w:rsidRPr="008F5F67">
        <w:rPr>
          <w:rFonts w:ascii="Arial" w:hAnsi="Arial" w:cs="Arial"/>
          <w:b/>
          <w:sz w:val="24"/>
          <w:szCs w:val="24"/>
        </w:rPr>
        <w:t>If no inf</w:t>
      </w:r>
      <w:r>
        <w:rPr>
          <w:rFonts w:ascii="Arial" w:hAnsi="Arial" w:cs="Arial"/>
          <w:b/>
          <w:sz w:val="24"/>
          <w:szCs w:val="24"/>
        </w:rPr>
        <w:t>ormation is forthcoming within 96 hours (equivalent of 4 working</w:t>
      </w:r>
      <w:r w:rsidRPr="008F5F67">
        <w:rPr>
          <w:rFonts w:ascii="Arial" w:hAnsi="Arial" w:cs="Arial"/>
          <w:b/>
          <w:sz w:val="24"/>
          <w:szCs w:val="24"/>
        </w:rPr>
        <w:t xml:space="preserve"> days</w:t>
      </w:r>
      <w:r>
        <w:rPr>
          <w:rFonts w:ascii="Arial" w:hAnsi="Arial" w:cs="Arial"/>
          <w:b/>
          <w:sz w:val="24"/>
          <w:szCs w:val="24"/>
        </w:rPr>
        <w:t>) from the time of detention</w:t>
      </w:r>
      <w:r w:rsidRPr="008F5F67">
        <w:rPr>
          <w:rFonts w:ascii="Arial" w:hAnsi="Arial" w:cs="Arial"/>
          <w:b/>
          <w:sz w:val="24"/>
          <w:szCs w:val="24"/>
        </w:rPr>
        <w:t xml:space="preserve">, steps may be taken to dispose of the horse (s) under section </w:t>
      </w:r>
      <w:r>
        <w:rPr>
          <w:rFonts w:ascii="Arial" w:hAnsi="Arial" w:cs="Arial"/>
          <w:b/>
          <w:sz w:val="24"/>
          <w:szCs w:val="24"/>
        </w:rPr>
        <w:t>7C (</w:t>
      </w:r>
      <w:r w:rsidRPr="008F5F6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)</w:t>
      </w:r>
      <w:r w:rsidRPr="008F5F67">
        <w:rPr>
          <w:rFonts w:ascii="Arial" w:hAnsi="Arial" w:cs="Arial"/>
          <w:b/>
          <w:sz w:val="24"/>
          <w:szCs w:val="24"/>
        </w:rPr>
        <w:t xml:space="preserve"> of the Act, which may include its destruction. </w:t>
      </w:r>
    </w:p>
    <w:p w14:paraId="3957A9F6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732027D1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  <w:r w:rsidRPr="008F5F67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&amp; time</w:t>
      </w:r>
      <w:r w:rsidR="008D1E1D">
        <w:rPr>
          <w:rFonts w:ascii="Arial" w:hAnsi="Arial" w:cs="Arial"/>
          <w:sz w:val="24"/>
          <w:szCs w:val="24"/>
        </w:rPr>
        <w:t xml:space="preserve"> of placing notice: </w:t>
      </w:r>
    </w:p>
    <w:p w14:paraId="33A47AE2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480AF09D" w14:textId="77777777" w:rsidR="00276DD6" w:rsidRDefault="00276DD6" w:rsidP="00276DD6">
      <w:pPr>
        <w:rPr>
          <w:rFonts w:ascii="Arial" w:hAnsi="Arial" w:cs="Arial"/>
          <w:sz w:val="24"/>
          <w:szCs w:val="24"/>
        </w:rPr>
      </w:pPr>
    </w:p>
    <w:p w14:paraId="66BD9FEF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96 hour</w:t>
      </w:r>
      <w:proofErr w:type="gramEnd"/>
      <w:r w:rsidR="008D1E1D">
        <w:rPr>
          <w:rFonts w:ascii="Arial" w:hAnsi="Arial" w:cs="Arial"/>
          <w:sz w:val="24"/>
          <w:szCs w:val="24"/>
        </w:rPr>
        <w:t xml:space="preserve"> period ends: </w:t>
      </w:r>
    </w:p>
    <w:p w14:paraId="13AD790E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0109D0C7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709B08BB" w14:textId="77777777" w:rsidR="00276DD6" w:rsidRPr="008F5F67" w:rsidRDefault="00276DD6" w:rsidP="00276DD6">
      <w:pPr>
        <w:rPr>
          <w:rFonts w:ascii="Arial" w:hAnsi="Arial" w:cs="Arial"/>
          <w:sz w:val="24"/>
          <w:szCs w:val="24"/>
        </w:rPr>
      </w:pPr>
    </w:p>
    <w:p w14:paraId="06AACEBF" w14:textId="77777777" w:rsidR="00276DD6" w:rsidRPr="00F83F07" w:rsidRDefault="00276DD6" w:rsidP="00276DD6">
      <w:pPr>
        <w:rPr>
          <w:rFonts w:ascii="Arial" w:hAnsi="Arial" w:cs="Arial"/>
          <w:i/>
          <w:sz w:val="24"/>
          <w:szCs w:val="24"/>
        </w:rPr>
      </w:pPr>
    </w:p>
    <w:p w14:paraId="61CA281D" w14:textId="77777777" w:rsidR="00276DD6" w:rsidRDefault="00276DD6" w:rsidP="00276DD6">
      <w:pPr>
        <w:rPr>
          <w:rFonts w:ascii="Arial" w:hAnsi="Arial" w:cs="Arial"/>
          <w:i/>
          <w:sz w:val="24"/>
          <w:szCs w:val="24"/>
        </w:rPr>
      </w:pPr>
    </w:p>
    <w:p w14:paraId="2371B941" w14:textId="77777777" w:rsidR="00276DD6" w:rsidRDefault="00276DD6" w:rsidP="00276DD6">
      <w:pPr>
        <w:rPr>
          <w:rFonts w:ascii="Arial" w:hAnsi="Arial" w:cs="Arial"/>
          <w:i/>
          <w:sz w:val="24"/>
          <w:szCs w:val="24"/>
        </w:rPr>
      </w:pPr>
      <w:r w:rsidRPr="00F83F07">
        <w:rPr>
          <w:rFonts w:ascii="Arial" w:hAnsi="Arial" w:cs="Arial"/>
          <w:i/>
          <w:sz w:val="24"/>
          <w:szCs w:val="24"/>
        </w:rPr>
        <w:t xml:space="preserve">         </w:t>
      </w:r>
    </w:p>
    <w:p w14:paraId="5CDCA87C" w14:textId="77777777" w:rsidR="00276DD6" w:rsidRDefault="00276DD6" w:rsidP="00276DD6">
      <w:pPr>
        <w:rPr>
          <w:rFonts w:ascii="Arial" w:hAnsi="Arial" w:cs="Arial"/>
          <w:i/>
          <w:sz w:val="24"/>
          <w:szCs w:val="24"/>
        </w:rPr>
      </w:pPr>
    </w:p>
    <w:p w14:paraId="18388DE4" w14:textId="77777777" w:rsidR="00276DD6" w:rsidRPr="00F83F07" w:rsidRDefault="00276DD6" w:rsidP="00276DD6">
      <w:pPr>
        <w:rPr>
          <w:rFonts w:ascii="Arial" w:hAnsi="Arial" w:cs="Arial"/>
          <w:i/>
          <w:sz w:val="24"/>
          <w:szCs w:val="24"/>
        </w:rPr>
      </w:pPr>
    </w:p>
    <w:p w14:paraId="4CA82C6F" w14:textId="77777777" w:rsidR="00276DD6" w:rsidRPr="008D1E1D" w:rsidRDefault="00D56446" w:rsidP="0034153C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>Notice 1 s.</w:t>
      </w:r>
      <w:r w:rsidR="0034153C">
        <w:rPr>
          <w:rFonts w:ascii="Arial" w:hAnsi="Arial" w:cs="Arial"/>
          <w:b/>
          <w:i/>
          <w:sz w:val="20"/>
          <w:szCs w:val="20"/>
        </w:rPr>
        <w:t xml:space="preserve">7C </w:t>
      </w:r>
      <w:proofErr w:type="gramStart"/>
      <w:r w:rsidR="0034153C">
        <w:rPr>
          <w:rFonts w:ascii="Arial" w:hAnsi="Arial" w:cs="Arial"/>
          <w:b/>
          <w:i/>
          <w:sz w:val="20"/>
          <w:szCs w:val="20"/>
        </w:rPr>
        <w:t>Detention</w:t>
      </w:r>
      <w:proofErr w:type="gramEnd"/>
    </w:p>
    <w:sectPr w:rsidR="00276DD6" w:rsidRPr="008D1E1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9AD6" w14:textId="77777777" w:rsidR="00833871" w:rsidRDefault="00833871">
      <w:r>
        <w:separator/>
      </w:r>
    </w:p>
  </w:endnote>
  <w:endnote w:type="continuationSeparator" w:id="0">
    <w:p w14:paraId="15A0A18E" w14:textId="77777777" w:rsidR="00833871" w:rsidRDefault="0083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A1C" w14:textId="77777777" w:rsidR="0079680D" w:rsidRDefault="007968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E62">
      <w:rPr>
        <w:noProof/>
      </w:rPr>
      <w:t>1</w:t>
    </w:r>
    <w:r>
      <w:rPr>
        <w:noProof/>
      </w:rPr>
      <w:fldChar w:fldCharType="end"/>
    </w:r>
  </w:p>
  <w:p w14:paraId="75362BD6" w14:textId="77777777" w:rsidR="0079680D" w:rsidRDefault="00796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7889" w14:textId="77777777" w:rsidR="00833871" w:rsidRDefault="00833871">
      <w:r>
        <w:separator/>
      </w:r>
    </w:p>
  </w:footnote>
  <w:footnote w:type="continuationSeparator" w:id="0">
    <w:p w14:paraId="2704F94E" w14:textId="77777777" w:rsidR="00833871" w:rsidRDefault="0083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DD6"/>
    <w:rsid w:val="00276DD6"/>
    <w:rsid w:val="0034153C"/>
    <w:rsid w:val="00357A6C"/>
    <w:rsid w:val="003A39A2"/>
    <w:rsid w:val="00410FBF"/>
    <w:rsid w:val="00440777"/>
    <w:rsid w:val="00490493"/>
    <w:rsid w:val="00581F12"/>
    <w:rsid w:val="00716E62"/>
    <w:rsid w:val="0079680D"/>
    <w:rsid w:val="007B5682"/>
    <w:rsid w:val="007F6590"/>
    <w:rsid w:val="00833871"/>
    <w:rsid w:val="008D1E1D"/>
    <w:rsid w:val="009720F8"/>
    <w:rsid w:val="009D2220"/>
    <w:rsid w:val="00BA00D6"/>
    <w:rsid w:val="00BF0030"/>
    <w:rsid w:val="00D56446"/>
    <w:rsid w:val="00E836F1"/>
    <w:rsid w:val="00F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1856"/>
  <w15:docId w15:val="{32B31FB1-6782-40F6-A68F-0B774870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D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D1E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7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77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Gale, Steven</dc:creator>
  <cp:lastModifiedBy>Jessica Taylor</cp:lastModifiedBy>
  <cp:revision>2</cp:revision>
  <cp:lastPrinted>2016-01-26T10:18:00Z</cp:lastPrinted>
  <dcterms:created xsi:type="dcterms:W3CDTF">2021-06-03T13:00:00Z</dcterms:created>
  <dcterms:modified xsi:type="dcterms:W3CDTF">2021-06-03T13:00:00Z</dcterms:modified>
</cp:coreProperties>
</file>